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936857">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936857">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936857">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936857">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936857">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936857">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936857">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936857">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936857">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936857">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936857">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936857">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936857">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936857">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936857">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936857">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936857">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936857">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936857">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936857">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936857">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936857">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936857">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936857">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936857">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936857">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936857">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936857">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936857">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936857">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936857">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936857">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936857">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936857">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936857">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936857">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936857">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936857">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936857">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936857">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936857">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936857">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936857">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936857">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936857">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936857">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936857">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936857">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936857">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936857">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936857">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936857">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936857">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936857">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936857">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936857">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936857">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936857">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936857">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936857">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936857">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936857">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936857">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936857">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936857">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936857">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936857">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936857">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936857">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936857">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936857">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936857">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936857">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936857">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936857">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936857">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936857">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936857">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936857">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936857">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936857">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936857">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936857">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936857">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936857">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936857">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936857">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936857">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936857">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936857">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936857">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936857">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936857">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936857">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936857">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936857">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936857">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936857">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936857">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936857">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936857">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936857">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936857">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936857">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936857">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936857">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936857">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936857">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936857">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936857">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936857">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936857">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936857">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936857">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936857">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936857">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936857">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936857">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936857">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936857">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936857">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936857">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936857">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936857">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936857">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936857">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936857">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936857">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936857">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936857">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936857">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936857">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936857">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936857">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936857">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936857">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936857">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936857">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936857">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936857">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936857">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936857">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936857">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936857">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936857">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936857">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936857">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936857">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7068F3">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936857"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7068F3">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936857"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25pt;height:238.2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7068F3">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936857" w:rsidP="009C6C64">
      <w:pPr>
        <w:keepNext/>
        <w:jc w:val="center"/>
      </w:pPr>
      <w:r>
        <w:rPr>
          <w:noProof/>
        </w:rPr>
        <w:pict w14:anchorId="26BC75A4">
          <v:shape id="_x0000_i1026" type="#_x0000_t75" style="width:439.05pt;height:186.7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7068F3">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936857" w:rsidP="00324136">
      <w:pPr>
        <w:keepNext/>
        <w:jc w:val="center"/>
      </w:pPr>
      <w:r>
        <w:pict w14:anchorId="6E8C0710">
          <v:shape id="_x0000_i1027" type="#_x0000_t75" style="width:440.1pt;height:186.7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7068F3">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936857" w:rsidP="00324136">
      <w:pPr>
        <w:keepNext/>
        <w:jc w:val="center"/>
      </w:pPr>
      <w:r>
        <w:pict w14:anchorId="439246A9">
          <v:shape id="_x0000_i1028" type="#_x0000_t75" style="width:310.2pt;height:114.7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7068F3">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936857" w:rsidP="00324136">
      <w:pPr>
        <w:keepNext/>
        <w:jc w:val="center"/>
      </w:pPr>
      <w:r>
        <w:pict w14:anchorId="7F0F0292">
          <v:shape id="_x0000_i1029" type="#_x0000_t75" style="width:439.05pt;height:151.0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7068F3">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936857" w:rsidP="00324136">
      <w:pPr>
        <w:keepNext/>
        <w:jc w:val="center"/>
      </w:pPr>
      <w:r>
        <w:pict w14:anchorId="604C9B04">
          <v:shape id="_x0000_i1030" type="#_x0000_t75" style="width:439.05pt;height:424.9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7068F3">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936857" w:rsidP="00324136">
      <w:pPr>
        <w:keepNext/>
        <w:jc w:val="center"/>
      </w:pPr>
      <w:r>
        <w:pict w14:anchorId="28A286BD">
          <v:shape id="_x0000_i1031" type="#_x0000_t75" style="width:439.05pt;height:173.2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7068F3">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936857" w:rsidP="00324136">
      <w:pPr>
        <w:keepNext/>
        <w:jc w:val="center"/>
      </w:pPr>
      <w:r>
        <w:pict w14:anchorId="0D14C4AB">
          <v:shape id="_x0000_i1032" type="#_x0000_t75" style="width:409.8pt;height:121.8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7068F3">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936857" w:rsidP="00324136">
      <w:pPr>
        <w:keepNext/>
        <w:jc w:val="center"/>
      </w:pPr>
      <w:r>
        <w:pict w14:anchorId="438A0E29">
          <v:shape id="_x0000_i1033" type="#_x0000_t75" style="width:402.75pt;height:129.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7068F3">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936857" w:rsidP="00324136">
      <w:pPr>
        <w:keepNext/>
        <w:jc w:val="center"/>
      </w:pPr>
      <w:r>
        <w:pict w14:anchorId="4B3DEA96">
          <v:shape id="_x0000_i1034" type="#_x0000_t75" style="width:402.75pt;height:121.8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7068F3">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936857" w:rsidP="00324136">
      <w:pPr>
        <w:keepNext/>
        <w:jc w:val="center"/>
      </w:pPr>
      <w:r>
        <w:rPr>
          <w:noProof/>
        </w:rPr>
        <w:pict w14:anchorId="6F42B4DE">
          <v:shape id="_x0000_i1035" type="#_x0000_t75" style="width:409.8pt;height:114.7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7068F3">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936857" w:rsidP="00324136">
      <w:pPr>
        <w:keepNext/>
        <w:jc w:val="center"/>
      </w:pPr>
      <w:r>
        <w:pict w14:anchorId="4616C568">
          <v:shape id="_x0000_i1036" type="#_x0000_t75" style="width:439.05pt;height:180.2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7068F3">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936857" w:rsidP="00324136">
      <w:pPr>
        <w:keepNext/>
        <w:jc w:val="center"/>
      </w:pPr>
      <w:r>
        <w:pict w14:anchorId="6118ED36">
          <v:shape id="_x0000_i1037" type="#_x0000_t75" style="width:409.8pt;height:121.8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7068F3">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936857" w:rsidP="00324136">
      <w:pPr>
        <w:keepNext/>
        <w:jc w:val="center"/>
      </w:pPr>
      <w:r>
        <w:pict w14:anchorId="1394B9E6">
          <v:shape id="_x0000_i1038" type="#_x0000_t75" style="width:439.05pt;height:173.2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7068F3">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7D8B33E7" w:rsidR="00B4589A" w:rsidRPr="00B4589A" w:rsidRDefault="00452FE9" w:rsidP="00D72A38">
      <w:pPr>
        <w:pStyle w:val="Caption"/>
      </w:pPr>
      <w:bookmarkStart w:id="76"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936857" w:rsidP="00324136">
      <w:pPr>
        <w:keepNext/>
        <w:jc w:val="center"/>
      </w:pPr>
      <w:r>
        <w:pict w14:anchorId="249EEE0B">
          <v:shape id="_x0000_i1039" type="#_x0000_t75" style="width:317.25pt;height:108.2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7068F3">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936857" w:rsidP="00324136">
      <w:pPr>
        <w:keepNext/>
        <w:jc w:val="center"/>
      </w:pPr>
      <w:r>
        <w:pict w14:anchorId="49828DE8">
          <v:shape id="_x0000_i1040" type="#_x0000_t75" style="width:439.05pt;height:173.2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7068F3">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936857" w:rsidP="00324136">
      <w:pPr>
        <w:keepNext/>
        <w:jc w:val="center"/>
      </w:pPr>
      <w:r>
        <w:pict w14:anchorId="717AE5EE">
          <v:shape id="_x0000_i1041" type="#_x0000_t75" style="width:439.05pt;height:173.2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7068F3">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936857" w:rsidP="00324136">
      <w:pPr>
        <w:keepNext/>
        <w:jc w:val="center"/>
      </w:pPr>
      <w:r>
        <w:pict w14:anchorId="38EE017E">
          <v:shape id="_x0000_i1042" type="#_x0000_t75" style="width:439.05pt;height:461.2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7068F3">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936857" w:rsidP="00324136">
      <w:pPr>
        <w:keepNext/>
        <w:jc w:val="center"/>
      </w:pPr>
      <w:r>
        <w:pict w14:anchorId="5660F774">
          <v:shape id="_x0000_i1043" type="#_x0000_t75" style="width:439.05pt;height:180.25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7068F3">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fldSimple w:instr=" SEQ Table \* ARABIC ">
        <w:r w:rsidR="00E05FF8">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936857" w:rsidP="00324136">
      <w:pPr>
        <w:keepNext/>
      </w:pPr>
      <w:r>
        <w:pict w14:anchorId="247529A7">
          <v:shape id="_x0000_i1044" type="#_x0000_t75" style="width:439.05pt;height:180.25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7068F3">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fldSimple w:instr=" SEQ Table \* ARABIC ">
        <w:r w:rsidR="00E05FF8">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936857" w:rsidP="00324136">
      <w:pPr>
        <w:keepNext/>
        <w:jc w:val="center"/>
      </w:pPr>
      <w:r>
        <w:pict w14:anchorId="11A7348A">
          <v:shape id="_x0000_i1045" type="#_x0000_t75" style="width:310.2pt;height:114.7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7068F3">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6602D8C" w:rsidR="000B5563" w:rsidRPr="000B5563" w:rsidRDefault="00386085" w:rsidP="00D72A38">
      <w:pPr>
        <w:pStyle w:val="Caption"/>
      </w:pPr>
      <w:bookmarkStart w:id="89" w:name="_Toc421138225"/>
      <w:r>
        <w:lastRenderedPageBreak/>
        <w:t xml:space="preserve">Table </w:t>
      </w:r>
      <w:fldSimple w:instr=" SEQ Table \* ARABIC ">
        <w:r w:rsidR="00E05FF8">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936857" w:rsidP="00324136">
      <w:pPr>
        <w:keepNext/>
        <w:jc w:val="center"/>
      </w:pPr>
      <w:r>
        <w:pict w14:anchorId="5655B953">
          <v:shape id="_x0000_i1046" type="#_x0000_t75" style="width:310.2pt;height:114.7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7068F3">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999CD12" w:rsidR="00BF6D08" w:rsidRPr="00BF6D08" w:rsidRDefault="00386085" w:rsidP="00D72A38">
      <w:pPr>
        <w:pStyle w:val="Caption"/>
      </w:pPr>
      <w:bookmarkStart w:id="91" w:name="_Toc421138226"/>
      <w:r>
        <w:lastRenderedPageBreak/>
        <w:t xml:space="preserve">Table </w:t>
      </w:r>
      <w:fldSimple w:instr=" SEQ Table \* ARABIC ">
        <w:r w:rsidR="00E05FF8">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936857" w:rsidP="00324136">
      <w:pPr>
        <w:keepNext/>
        <w:jc w:val="center"/>
      </w:pPr>
      <w:r>
        <w:pict w14:anchorId="561E9202">
          <v:shape id="_x0000_i1047" type="#_x0000_t75" style="width:402.75pt;height:121.8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7068F3">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fldSimple w:instr=" SEQ Table \* ARABIC ">
        <w:r w:rsidR="00E05FF8">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936857" w:rsidP="00324136">
      <w:pPr>
        <w:keepNext/>
        <w:jc w:val="center"/>
      </w:pPr>
      <w:r>
        <w:pict w14:anchorId="5C82D301">
          <v:shape id="_x0000_i1048" type="#_x0000_t75" style="width:409.8pt;height:121.8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7068F3">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fldSimple w:instr=" SEQ Table \* ARABIC ">
        <w:r w:rsidR="00E05FF8">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936857" w:rsidP="00324136">
      <w:pPr>
        <w:keepNext/>
        <w:jc w:val="center"/>
      </w:pPr>
      <w:r>
        <w:pict w14:anchorId="4134F433">
          <v:shape id="_x0000_i1049" type="#_x0000_t75" style="width:439.05pt;height:166.2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7068F3">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fldSimple w:instr=" SEQ Table \* ARABIC ">
        <w:r w:rsidR="00E05FF8">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936857" w:rsidP="00324136">
      <w:pPr>
        <w:keepNext/>
        <w:jc w:val="center"/>
      </w:pPr>
      <w:r>
        <w:pict w14:anchorId="3691DD19">
          <v:shape id="_x0000_i1050" type="#_x0000_t75" style="width:439.05pt;height:166.2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7068F3">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fldSimple w:instr=" SEQ Table \* ARABIC ">
        <w:r w:rsidR="00E05FF8">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936857" w:rsidP="00324136">
      <w:pPr>
        <w:keepNext/>
        <w:jc w:val="center"/>
      </w:pPr>
      <w:r>
        <w:pict w14:anchorId="2D31738E">
          <v:shape id="_x0000_i1051" type="#_x0000_t75" style="width:439.05pt;height:180.25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7068F3">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fldSimple w:instr=" SEQ Table \* ARABIC ">
        <w:r w:rsidR="00E05FF8">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936857" w:rsidP="00324136">
      <w:pPr>
        <w:keepNext/>
        <w:jc w:val="center"/>
      </w:pPr>
      <w:r>
        <w:pict w14:anchorId="01E88080">
          <v:shape id="_x0000_i1052" type="#_x0000_t75" style="width:409.8pt;height:121.8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7068F3">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fldSimple w:instr=" SEQ Table \* ARABIC ">
        <w:r w:rsidR="00E05FF8">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936857" w:rsidP="00324136">
      <w:pPr>
        <w:keepNext/>
        <w:jc w:val="center"/>
      </w:pPr>
      <w:r>
        <w:pict w14:anchorId="3F37F5EE">
          <v:shape id="_x0000_i1053" type="#_x0000_t75" style="width:402.75pt;height:114.7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7068F3">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fldSimple w:instr=" SEQ Table \* ARABIC ">
        <w:r w:rsidR="00E05FF8">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936857" w:rsidP="00324136">
      <w:pPr>
        <w:keepNext/>
        <w:jc w:val="center"/>
      </w:pPr>
      <w:r>
        <w:pict w14:anchorId="315B3F2D">
          <v:shape id="_x0000_i1054" type="#_x0000_t75" style="width:402.75pt;height:121.8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7068F3">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fldSimple w:instr=" SEQ Table \* ARABIC ">
        <w:r w:rsidR="00E05FF8">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936857" w:rsidP="00324136">
      <w:pPr>
        <w:keepNext/>
        <w:jc w:val="center"/>
      </w:pPr>
      <w:r>
        <w:pict w14:anchorId="080C926A">
          <v:shape id="_x0000_i1055" type="#_x0000_t75" style="width:402.75pt;height:114.7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7068F3">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t xml:space="preserve">Table </w:t>
      </w:r>
      <w:fldSimple w:instr=" SEQ Table \* ARABIC ">
        <w:r w:rsidR="00E05FF8">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936857" w:rsidP="00324136">
      <w:pPr>
        <w:keepNext/>
        <w:jc w:val="center"/>
      </w:pPr>
      <w:r>
        <w:pict w14:anchorId="2D1EFF3E">
          <v:shape id="_x0000_i1056" type="#_x0000_t75" style="width:409.8pt;height:114.7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7068F3">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fldSimple w:instr=" SEQ Table \* ARABIC ">
        <w:r w:rsidR="00E05FF8">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936857" w:rsidP="00324136">
      <w:pPr>
        <w:keepNext/>
        <w:jc w:val="center"/>
      </w:pPr>
      <w:r>
        <w:pict w14:anchorId="38079483">
          <v:shape id="_x0000_i1057" type="#_x0000_t75" style="width:310.2pt;height:108.2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7068F3">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fldSimple w:instr=" SEQ Table \* ARABIC ">
        <w:r w:rsidR="00E05FF8">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936857" w:rsidP="00324136">
      <w:pPr>
        <w:keepNext/>
        <w:jc w:val="center"/>
      </w:pPr>
      <w:r>
        <w:pict w14:anchorId="3B25E368">
          <v:shape id="_x0000_i1058" type="#_x0000_t75" style="width:310.2pt;height:108.2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7068F3">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fldSimple w:instr=" SEQ Table \* ARABIC ">
        <w:r w:rsidR="00E05FF8">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936857" w:rsidP="00324136">
      <w:pPr>
        <w:keepNext/>
        <w:jc w:val="center"/>
      </w:pPr>
      <w:r>
        <w:pict w14:anchorId="2FA360D5">
          <v:shape id="_x0000_i1059" type="#_x0000_t75" style="width:402.75pt;height:166.2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7068F3">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936857" w:rsidP="00324136">
      <w:pPr>
        <w:keepNext/>
        <w:jc w:val="center"/>
      </w:pPr>
      <w:r>
        <w:pict w14:anchorId="56FC818F">
          <v:shape id="_x0000_i1060" type="#_x0000_t75" style="width:402.75pt;height:121.8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7068F3">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fldSimple w:instr=" SEQ Table \* ARABIC ">
        <w:r w:rsidR="00E05FF8">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936857" w:rsidP="00324136">
      <w:pPr>
        <w:keepNext/>
        <w:jc w:val="center"/>
      </w:pPr>
      <w:r>
        <w:pict w14:anchorId="6248FA97">
          <v:shape id="_x0000_i1061" type="#_x0000_t75" style="width:402.75pt;height:121.8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7068F3">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lastRenderedPageBreak/>
        <w:t xml:space="preserve">Table </w:t>
      </w:r>
      <w:fldSimple w:instr=" SEQ Table \* ARABIC ">
        <w:r w:rsidR="00E05FF8">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936857" w:rsidP="003248F1">
      <w:pPr>
        <w:keepNext/>
        <w:jc w:val="center"/>
      </w:pPr>
      <w:r>
        <w:pict w14:anchorId="5AEBB146">
          <v:shape id="_x0000_i1062" type="#_x0000_t75" style="width:295.05pt;height:108.25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7068F3">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936857" w:rsidP="003248F1">
      <w:pPr>
        <w:keepNext/>
        <w:jc w:val="center"/>
      </w:pPr>
      <w:r>
        <w:pict w14:anchorId="0911190B">
          <v:shape id="_x0000_i1063" type="#_x0000_t75" style="width:295.05pt;height:108.25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7068F3">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fldSimple w:instr=" SEQ Table \* ARABIC ">
        <w:r w:rsidR="00E05FF8">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936857" w:rsidP="003248F1">
      <w:pPr>
        <w:keepNext/>
        <w:jc w:val="center"/>
      </w:pPr>
      <w:r>
        <w:pict w14:anchorId="54A67313">
          <v:shape id="_x0000_i1064" type="#_x0000_t75" style="width:440.1pt;height:230.1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7068F3">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936857" w:rsidP="003248F1">
      <w:pPr>
        <w:keepNext/>
        <w:jc w:val="center"/>
      </w:pPr>
      <w:r>
        <w:pict w14:anchorId="5135F683">
          <v:shape id="_x0000_i1065" type="#_x0000_t75" style="width:440.1pt;height:230.1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7068F3">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fldSimple w:instr=" SEQ Table \* ARABIC ">
        <w:r w:rsidR="00E05FF8">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7068F3">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936857" w:rsidP="003248F1">
      <w:pPr>
        <w:keepNext/>
        <w:jc w:val="center"/>
      </w:pPr>
      <w:r>
        <w:pict w14:anchorId="2F3B563C">
          <v:shape id="_x0000_i1066" type="#_x0000_t75" style="width:302.1pt;height:108.2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7068F3">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29" w:name="_Toc421138243"/>
      <w:r>
        <w:lastRenderedPageBreak/>
        <w:t xml:space="preserve">Table </w:t>
      </w:r>
      <w:fldSimple w:instr=" SEQ Table \* ARABIC ">
        <w:r>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936857" w:rsidP="003248F1">
      <w:pPr>
        <w:keepNext/>
        <w:jc w:val="center"/>
      </w:pPr>
      <w:r>
        <w:pict w14:anchorId="58DC8539">
          <v:shape id="_x0000_i1067" type="#_x0000_t75" style="width:302.1pt;height:108.2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7068F3">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fldSimple w:instr=" SEQ Table \* ARABIC ">
        <w:r>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936857" w:rsidP="003248F1">
      <w:pPr>
        <w:keepNext/>
        <w:jc w:val="center"/>
      </w:pPr>
      <w:r>
        <w:rPr>
          <w:noProof/>
        </w:rPr>
        <w:pict w14:anchorId="1CF876D5">
          <v:shape id="_x0000_i1068" type="#_x0000_t75" style="width:439.05pt;height:186.7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7068F3">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936857" w:rsidP="003248F1">
      <w:pPr>
        <w:keepNext/>
        <w:jc w:val="center"/>
      </w:pPr>
      <w:r>
        <w:pict w14:anchorId="47A39AF0">
          <v:shape id="_x0000_i1069" type="#_x0000_t75" style="width:310.2pt;height:101.2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7068F3">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fldSimple w:instr=" SEQ Table \* ARABIC ">
        <w:r>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936857" w:rsidP="003248F1">
      <w:pPr>
        <w:keepNext/>
        <w:jc w:val="center"/>
      </w:pPr>
      <w:r>
        <w:pict w14:anchorId="3F2666F5">
          <v:shape id="_x0000_i1070" type="#_x0000_t75" style="width:440.1pt;height:158.1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7068F3">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fldSimple w:instr=" SEQ Table \* ARABIC ">
        <w:r>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936857" w:rsidP="003248F1">
      <w:pPr>
        <w:keepNext/>
        <w:jc w:val="center"/>
      </w:pPr>
      <w:r>
        <w:pict w14:anchorId="0BF00B38">
          <v:shape id="_x0000_i1071" type="#_x0000_t75" style="width:440.1pt;height:158.1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7068F3">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8" w:name="_Toc421138247"/>
      <w:r>
        <w:lastRenderedPageBreak/>
        <w:t xml:space="preserve">Table </w:t>
      </w:r>
      <w:fldSimple w:instr=" SEQ Table \* ARABIC ">
        <w:r>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936857" w:rsidP="00E85B61">
      <w:pPr>
        <w:keepNext/>
        <w:jc w:val="center"/>
      </w:pPr>
      <w:r>
        <w:pict w14:anchorId="6F05B7DB">
          <v:shape id="_x0000_i1072" type="#_x0000_t75" style="width:439.05pt;height:252.25pt">
            <v:imagedata r:id="rId54" o:title="Conceptual Diagram"/>
          </v:shape>
        </w:pict>
      </w:r>
    </w:p>
    <w:p w14:paraId="765BBF5D" w14:textId="14D50CB0" w:rsidR="00FA0CDF" w:rsidRDefault="00FA0CDF" w:rsidP="00D72A38">
      <w:pPr>
        <w:pStyle w:val="Caption"/>
      </w:pPr>
      <w:bookmarkStart w:id="149" w:name="_Toc421139436"/>
      <w:r>
        <w:t xml:space="preserve">Figure </w:t>
      </w:r>
      <w:fldSimple w:instr=" SEQ Figure \* ARABIC ">
        <w:r w:rsidR="007068F3">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7068F3">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77777777" w:rsidR="00006D3F" w:rsidRDefault="00006D3F" w:rsidP="00006D3F">
      <w:pPr>
        <w:keepNext/>
      </w:pPr>
      <w:r>
        <w:rPr>
          <w:noProof/>
        </w:rPr>
        <w:drawing>
          <wp:inline distT="0" distB="0" distL="0" distR="0" wp14:anchorId="46636844" wp14:editId="6EA3C1AE">
            <wp:extent cx="5943600" cy="3543300"/>
            <wp:effectExtent l="0" t="0" r="0" b="12700"/>
            <wp:docPr id="15" name="Picture 15" descr="../../Other%20diagram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her%20diagram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7068F3">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7777777" w:rsidR="00006D3F" w:rsidRPr="008D1091" w:rsidRDefault="00006D3F" w:rsidP="00006D3F">
      <w:pPr>
        <w:pStyle w:val="Caption"/>
      </w:pPr>
      <w:r>
        <w:t xml:space="preserve">Table </w:t>
      </w:r>
      <w:fldSimple w:instr=" SEQ Table \* ARABIC ">
        <w:r>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7068F3">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7068F3">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7068F3">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7068F3">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7068F3">
          <w:rPr>
            <w:noProof/>
          </w:rPr>
          <w:t>58</w:t>
        </w:r>
      </w:fldSimple>
      <w:r>
        <w:t xml:space="preserve"> &lt;Staff&gt; Print information to NFC card</w:t>
      </w:r>
    </w:p>
    <w:p w14:paraId="3E543C47" w14:textId="77777777" w:rsidR="00006D3F" w:rsidRDefault="00006D3F" w:rsidP="00006D3F">
      <w:pPr>
        <w:pStyle w:val="Heading2"/>
        <w:numPr>
          <w:ilvl w:val="1"/>
          <w:numId w:val="1"/>
        </w:numPr>
      </w:pPr>
      <w:r>
        <w:lastRenderedPageBreak/>
        <w:t>User Interface Design</w:t>
      </w:r>
    </w:p>
    <w:p w14:paraId="40994284" w14:textId="77777777"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7068F3">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7777777" w:rsidR="00006D3F" w:rsidRPr="00915A28" w:rsidRDefault="00006D3F" w:rsidP="00006D3F">
      <w:pPr>
        <w:pStyle w:val="Caption"/>
      </w:pPr>
      <w:r>
        <w:t xml:space="preserve">Table </w:t>
      </w:r>
      <w:fldSimple w:instr=" SEQ Table \* ARABIC ">
        <w:r>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7068F3">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77777777" w:rsidR="00006D3F" w:rsidRPr="00915A28" w:rsidRDefault="00006D3F" w:rsidP="00006D3F">
      <w:pPr>
        <w:pStyle w:val="Caption"/>
      </w:pPr>
      <w:r>
        <w:t xml:space="preserve">Table </w:t>
      </w:r>
      <w:fldSimple w:instr=" SEQ Table \* ARABIC ">
        <w:r>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7068F3">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7777777" w:rsidR="00006D3F" w:rsidRPr="00915A28" w:rsidRDefault="00006D3F" w:rsidP="00006D3F">
      <w:pPr>
        <w:pStyle w:val="Caption"/>
      </w:pPr>
      <w:r>
        <w:t xml:space="preserve">Table </w:t>
      </w:r>
      <w:fldSimple w:instr=" SEQ Table \* ARABIC ">
        <w:r>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7068F3">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7777777" w:rsidR="00006D3F" w:rsidRPr="00915A28" w:rsidRDefault="00006D3F" w:rsidP="00006D3F">
      <w:pPr>
        <w:pStyle w:val="Caption"/>
      </w:pPr>
      <w:r>
        <w:t xml:space="preserve">Table </w:t>
      </w:r>
      <w:fldSimple w:instr=" SEQ Table \* ARABIC ">
        <w:r>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7068F3">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7068F3">
          <w:rPr>
            <w:noProof/>
          </w:rPr>
          <w:t>64</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77777777" w:rsidR="00006D3F" w:rsidRDefault="00006D3F" w:rsidP="00006D3F">
      <w:pPr>
        <w:pStyle w:val="Caption"/>
      </w:pPr>
      <w:r>
        <w:t xml:space="preserve">Table </w:t>
      </w:r>
      <w:fldSimple w:instr=" SEQ Table \* ARABIC ">
        <w:r>
          <w:rPr>
            <w:noProof/>
          </w:rPr>
          <w:t>55</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lastRenderedPageBreak/>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7777777" w:rsidR="00006D3F" w:rsidRDefault="00006D3F" w:rsidP="00006D3F">
      <w:pPr>
        <w:pStyle w:val="Caption"/>
      </w:pPr>
      <w:r>
        <w:t xml:space="preserve">Table </w:t>
      </w:r>
      <w:fldSimple w:instr=" SEQ Table \* ARABIC ">
        <w:r>
          <w:rPr>
            <w:noProof/>
          </w:rPr>
          <w:t>56</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Pr>
            <w:noProof/>
          </w:rPr>
          <w:t>65</w:t>
        </w:r>
      </w:fldSimple>
      <w:r>
        <w:t xml:space="preserve"> Concurrency control flow</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7068F3">
          <w:rPr>
            <w:noProof/>
          </w:rPr>
          <w:t>66</w:t>
        </w:r>
      </w:fldSimple>
      <w:r>
        <w:rPr>
          <w:noProof/>
        </w:rPr>
        <w:t xml:space="preserve"> System Scheduler Process</w:t>
      </w:r>
      <w:bookmarkStart w:id="150" w:name="_GoBack"/>
      <w:bookmarkEnd w:id="150"/>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7068F3">
          <w:rPr>
            <w:noProof/>
          </w:rPr>
          <w:t>67</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7777777" w:rsidR="00006D3F" w:rsidRDefault="00006D3F" w:rsidP="00006D3F">
      <w:pPr>
        <w:pStyle w:val="Caption"/>
      </w:pPr>
      <w:r>
        <w:t xml:space="preserve">Table </w:t>
      </w:r>
      <w:fldSimple w:instr=" SEQ Table \* ARABIC ">
        <w:r>
          <w:rPr>
            <w:noProof/>
          </w:rPr>
          <w:t>57</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23111A" w14:textId="77777777" w:rsidR="004A67B9" w:rsidRDefault="004A67B9" w:rsidP="007858D2">
      <w:pPr>
        <w:spacing w:after="0" w:line="240" w:lineRule="auto"/>
      </w:pPr>
      <w:r>
        <w:separator/>
      </w:r>
    </w:p>
  </w:endnote>
  <w:endnote w:type="continuationSeparator" w:id="0">
    <w:p w14:paraId="45A574D3" w14:textId="77777777" w:rsidR="004A67B9" w:rsidRDefault="004A67B9"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936857" w:rsidRDefault="00936857">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CD30FF">
              <w:rPr>
                <w:b/>
                <w:bCs/>
                <w:noProof/>
              </w:rPr>
              <w:t>139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D30FF">
              <w:rPr>
                <w:b/>
                <w:bCs/>
                <w:noProof/>
              </w:rPr>
              <w:t>14</w:t>
            </w:r>
            <w:r>
              <w:rPr>
                <w:b/>
                <w:bCs/>
                <w:szCs w:val="24"/>
              </w:rPr>
              <w:fldChar w:fldCharType="end"/>
            </w:r>
          </w:p>
        </w:sdtContent>
      </w:sdt>
    </w:sdtContent>
  </w:sdt>
  <w:p w14:paraId="11784FD7" w14:textId="77777777" w:rsidR="00936857" w:rsidRDefault="0093685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61BC6A" w14:textId="77777777" w:rsidR="004A67B9" w:rsidRDefault="004A67B9" w:rsidP="007858D2">
      <w:pPr>
        <w:spacing w:after="0" w:line="240" w:lineRule="auto"/>
      </w:pPr>
      <w:r>
        <w:separator/>
      </w:r>
    </w:p>
  </w:footnote>
  <w:footnote w:type="continuationSeparator" w:id="0">
    <w:p w14:paraId="76F4F93D" w14:textId="77777777" w:rsidR="004A67B9" w:rsidRDefault="004A67B9"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1BA86B5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6">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1"/>
  </w:num>
  <w:num w:numId="5">
    <w:abstractNumId w:val="38"/>
  </w:num>
  <w:num w:numId="6">
    <w:abstractNumId w:val="8"/>
  </w:num>
  <w:num w:numId="7">
    <w:abstractNumId w:val="52"/>
  </w:num>
  <w:num w:numId="8">
    <w:abstractNumId w:val="10"/>
  </w:num>
  <w:num w:numId="9">
    <w:abstractNumId w:val="29"/>
  </w:num>
  <w:num w:numId="10">
    <w:abstractNumId w:val="15"/>
  </w:num>
  <w:num w:numId="11">
    <w:abstractNumId w:val="16"/>
  </w:num>
  <w:num w:numId="12">
    <w:abstractNumId w:val="50"/>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5"/>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3"/>
  </w:num>
  <w:num w:numId="32">
    <w:abstractNumId w:val="11"/>
  </w:num>
  <w:num w:numId="33">
    <w:abstractNumId w:val="27"/>
  </w:num>
  <w:num w:numId="34">
    <w:abstractNumId w:val="46"/>
  </w:num>
  <w:num w:numId="35">
    <w:abstractNumId w:val="32"/>
  </w:num>
  <w:num w:numId="36">
    <w:abstractNumId w:val="17"/>
  </w:num>
  <w:num w:numId="37">
    <w:abstractNumId w:val="54"/>
  </w:num>
  <w:num w:numId="38">
    <w:abstractNumId w:val="36"/>
  </w:num>
  <w:num w:numId="39">
    <w:abstractNumId w:val="56"/>
  </w:num>
  <w:num w:numId="40">
    <w:abstractNumId w:val="4"/>
  </w:num>
  <w:num w:numId="41">
    <w:abstractNumId w:val="57"/>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6884"/>
    <w:rsid w:val="00245D65"/>
    <w:rsid w:val="002478D7"/>
    <w:rsid w:val="00251702"/>
    <w:rsid w:val="0026116F"/>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0689"/>
    <w:rsid w:val="003C25D3"/>
    <w:rsid w:val="003C490B"/>
    <w:rsid w:val="003C56BA"/>
    <w:rsid w:val="003C71B6"/>
    <w:rsid w:val="003D1AED"/>
    <w:rsid w:val="003D438B"/>
    <w:rsid w:val="003E087C"/>
    <w:rsid w:val="003F0B8C"/>
    <w:rsid w:val="003F162A"/>
    <w:rsid w:val="003F2335"/>
    <w:rsid w:val="003F6EEF"/>
    <w:rsid w:val="0040074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C6B60"/>
    <w:rsid w:val="004E5837"/>
    <w:rsid w:val="004F2E59"/>
    <w:rsid w:val="004F4B0D"/>
    <w:rsid w:val="004F5562"/>
    <w:rsid w:val="004F72C1"/>
    <w:rsid w:val="005013F0"/>
    <w:rsid w:val="00504450"/>
    <w:rsid w:val="005059A3"/>
    <w:rsid w:val="005109B0"/>
    <w:rsid w:val="00515B71"/>
    <w:rsid w:val="005204DD"/>
    <w:rsid w:val="0052188E"/>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77087"/>
    <w:rsid w:val="0078081F"/>
    <w:rsid w:val="00781815"/>
    <w:rsid w:val="007828C0"/>
    <w:rsid w:val="007858D2"/>
    <w:rsid w:val="00785BE0"/>
    <w:rsid w:val="00791BE0"/>
    <w:rsid w:val="00794C2C"/>
    <w:rsid w:val="007975FA"/>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600B7"/>
    <w:rsid w:val="00866BF6"/>
    <w:rsid w:val="00867A4F"/>
    <w:rsid w:val="00867AC8"/>
    <w:rsid w:val="008707A7"/>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254A"/>
    <w:rsid w:val="00CD2E75"/>
    <w:rsid w:val="00CD30FF"/>
    <w:rsid w:val="00CD587F"/>
    <w:rsid w:val="00CE008E"/>
    <w:rsid w:val="00CE46DB"/>
    <w:rsid w:val="00CE5307"/>
    <w:rsid w:val="00CE5C0B"/>
    <w:rsid w:val="00CF3340"/>
    <w:rsid w:val="00CF37A7"/>
    <w:rsid w:val="00D048DD"/>
    <w:rsid w:val="00D06F77"/>
    <w:rsid w:val="00D13FA2"/>
    <w:rsid w:val="00D14CC3"/>
    <w:rsid w:val="00D17A6F"/>
    <w:rsid w:val="00D246B6"/>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084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577F0"/>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36CC"/>
    <w:rsid w:val="00F85179"/>
    <w:rsid w:val="00F86AB1"/>
    <w:rsid w:val="00FA0CDF"/>
    <w:rsid w:val="00FA1C58"/>
    <w:rsid w:val="00FB07BD"/>
    <w:rsid w:val="00FB0943"/>
    <w:rsid w:val="00FB44E2"/>
    <w:rsid w:val="00FB7943"/>
    <w:rsid w:val="00FC13A5"/>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84EE9-7D41-D849-9B2B-CB340D304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142</Pages>
  <Words>22100</Words>
  <Characters>125973</Characters>
  <Application>Microsoft Macintosh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527</cp:revision>
  <dcterms:created xsi:type="dcterms:W3CDTF">2015-05-12T12:19:00Z</dcterms:created>
  <dcterms:modified xsi:type="dcterms:W3CDTF">2015-07-02T03:44:00Z</dcterms:modified>
</cp:coreProperties>
</file>